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8" w:rsidRPr="00165CCE" w:rsidRDefault="00B64321" w:rsidP="002B2A2C">
      <w:pPr>
        <w:spacing w:after="0" w:line="240" w:lineRule="auto"/>
        <w:jc w:val="center"/>
        <w:rPr>
          <w:rFonts w:ascii="Arial" w:hAnsi="Arial" w:cs="Arial"/>
          <w:color w:val="141823"/>
          <w:shd w:val="clear" w:color="auto" w:fill="FFFFFF"/>
        </w:rPr>
      </w:pPr>
      <w:r w:rsidRPr="00165CCE">
        <w:rPr>
          <w:rFonts w:ascii="Arial" w:hAnsi="Arial" w:cs="Arial"/>
          <w:color w:val="141823"/>
          <w:shd w:val="clear" w:color="auto" w:fill="FFFFFF"/>
        </w:rPr>
        <w:t>NOTA DE PRENSA</w:t>
      </w:r>
    </w:p>
    <w:p w:rsidR="002B2A2C" w:rsidRPr="00165CCE" w:rsidRDefault="002B2A2C" w:rsidP="007B5F5F">
      <w:pPr>
        <w:spacing w:after="0" w:line="240" w:lineRule="auto"/>
        <w:jc w:val="both"/>
        <w:rPr>
          <w:rFonts w:ascii="Arial" w:hAnsi="Arial" w:cs="Arial"/>
        </w:rPr>
      </w:pPr>
    </w:p>
    <w:p w:rsidR="008B1C7F" w:rsidRPr="00165CCE" w:rsidRDefault="00C13893" w:rsidP="008B1C7F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TALLER</w:t>
      </w:r>
      <w:r w:rsidR="008B1C7F" w:rsidRPr="00165CCE">
        <w:rPr>
          <w:rFonts w:ascii="Arial" w:hAnsi="Arial" w:cs="Arial"/>
          <w:sz w:val="32"/>
          <w:szCs w:val="24"/>
        </w:rPr>
        <w:t xml:space="preserve"> DE PERSONAS SORDAS </w:t>
      </w:r>
    </w:p>
    <w:p w:rsidR="008B1C7F" w:rsidRPr="00165CCE" w:rsidRDefault="008B1C7F" w:rsidP="008B1C7F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165CCE">
        <w:rPr>
          <w:rFonts w:ascii="Arial" w:hAnsi="Arial" w:cs="Arial"/>
          <w:sz w:val="32"/>
          <w:szCs w:val="24"/>
        </w:rPr>
        <w:t>PRESENTA FUNCIONES DE TEATRO</w:t>
      </w:r>
    </w:p>
    <w:p w:rsidR="002B2A2C" w:rsidRPr="00165CCE" w:rsidRDefault="002B2A2C" w:rsidP="007B5F5F">
      <w:pPr>
        <w:spacing w:after="0" w:line="240" w:lineRule="auto"/>
        <w:jc w:val="both"/>
        <w:rPr>
          <w:rFonts w:ascii="Arial" w:hAnsi="Arial" w:cs="Arial"/>
        </w:rPr>
      </w:pPr>
    </w:p>
    <w:p w:rsidR="00124228" w:rsidRPr="00165CCE" w:rsidRDefault="008B1C7F" w:rsidP="00EE4B65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4"/>
        </w:rPr>
      </w:pPr>
      <w:r w:rsidRPr="008B1C7F">
        <w:rPr>
          <w:rFonts w:ascii="Arial" w:hAnsi="Arial" w:cs="Arial"/>
          <w:szCs w:val="24"/>
        </w:rPr>
        <w:t>Teatro en Silencio</w:t>
      </w:r>
      <w:r w:rsidRPr="00165CCE">
        <w:rPr>
          <w:rFonts w:ascii="Arial" w:hAnsi="Arial" w:cs="Arial"/>
          <w:szCs w:val="24"/>
        </w:rPr>
        <w:t>,</w:t>
      </w:r>
      <w:r w:rsidRPr="008B1C7F">
        <w:rPr>
          <w:rFonts w:ascii="Arial" w:hAnsi="Arial" w:cs="Arial"/>
          <w:szCs w:val="24"/>
        </w:rPr>
        <w:t xml:space="preserve"> primer </w:t>
      </w:r>
      <w:r w:rsidR="00124228" w:rsidRPr="00165CCE">
        <w:rPr>
          <w:rFonts w:ascii="Arial" w:hAnsi="Arial" w:cs="Arial"/>
          <w:szCs w:val="24"/>
        </w:rPr>
        <w:t xml:space="preserve">taller y </w:t>
      </w:r>
      <w:r w:rsidRPr="008B1C7F">
        <w:rPr>
          <w:rFonts w:ascii="Arial" w:hAnsi="Arial" w:cs="Arial"/>
          <w:szCs w:val="24"/>
        </w:rPr>
        <w:t>elenco de personas con discapacidad auditiva PCDA</w:t>
      </w:r>
      <w:r w:rsidRPr="00165CCE">
        <w:rPr>
          <w:rFonts w:ascii="Arial" w:hAnsi="Arial" w:cs="Arial"/>
          <w:szCs w:val="24"/>
        </w:rPr>
        <w:t xml:space="preserve">, presentará la </w:t>
      </w:r>
      <w:r w:rsidR="00124228" w:rsidRPr="00165CCE">
        <w:rPr>
          <w:rFonts w:ascii="Arial" w:hAnsi="Arial" w:cs="Arial"/>
          <w:szCs w:val="24"/>
        </w:rPr>
        <w:t>obra</w:t>
      </w:r>
      <w:r w:rsidR="008A0247" w:rsidRPr="00FF4EC6">
        <w:rPr>
          <w:rFonts w:ascii="Arial" w:hAnsi="Arial" w:cs="Arial"/>
          <w:szCs w:val="24"/>
        </w:rPr>
        <w:t xml:space="preserve"> </w:t>
      </w:r>
      <w:r w:rsidR="008A0247" w:rsidRPr="00FF4EC6">
        <w:rPr>
          <w:rFonts w:ascii="Arial" w:hAnsi="Arial" w:cs="Arial"/>
          <w:b/>
          <w:szCs w:val="24"/>
        </w:rPr>
        <w:t xml:space="preserve">INVISIBLES </w:t>
      </w:r>
      <w:r w:rsidR="008A0247" w:rsidRPr="00FF4EC6">
        <w:rPr>
          <w:rFonts w:ascii="Arial" w:hAnsi="Arial" w:cs="Arial"/>
          <w:szCs w:val="24"/>
          <w:u w:val="single"/>
        </w:rPr>
        <w:t>los domingos 20 y 27 de noviembre a las 11:30 de la mañana</w:t>
      </w:r>
      <w:r w:rsidR="00165CCE" w:rsidRPr="00FF4EC6">
        <w:rPr>
          <w:rFonts w:ascii="Arial" w:hAnsi="Arial" w:cs="Arial"/>
          <w:szCs w:val="24"/>
          <w:u w:val="single"/>
        </w:rPr>
        <w:t xml:space="preserve"> en el auditorio del Centro Cultural Ricardo Palma</w:t>
      </w:r>
      <w:r w:rsidR="000E3C70" w:rsidRPr="000E3C70">
        <w:rPr>
          <w:rFonts w:ascii="Arial" w:hAnsi="Arial" w:cs="Arial"/>
          <w:szCs w:val="24"/>
        </w:rPr>
        <w:t xml:space="preserve"> (Av. Larco 770 Miraflores)</w:t>
      </w:r>
      <w:r w:rsidR="000E3C70">
        <w:rPr>
          <w:rFonts w:ascii="Arial" w:hAnsi="Arial" w:cs="Arial"/>
          <w:szCs w:val="24"/>
          <w:u w:val="single"/>
        </w:rPr>
        <w:t xml:space="preserve"> </w:t>
      </w:r>
    </w:p>
    <w:p w:rsidR="008A0247" w:rsidRPr="00165CCE" w:rsidRDefault="008A0247" w:rsidP="00EE4B65">
      <w:pPr>
        <w:spacing w:after="0" w:line="240" w:lineRule="auto"/>
        <w:jc w:val="both"/>
        <w:rPr>
          <w:rFonts w:ascii="Arial" w:hAnsi="Arial" w:cs="Arial"/>
        </w:rPr>
      </w:pPr>
    </w:p>
    <w:p w:rsidR="00124228" w:rsidRDefault="00EE4B65" w:rsidP="00EE4B6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FF4EC6">
        <w:rPr>
          <w:rFonts w:ascii="Arial" w:hAnsi="Arial" w:cs="Arial"/>
          <w:b/>
        </w:rPr>
        <w:t>INVISIBLES</w:t>
      </w:r>
      <w:r w:rsidR="008A0247" w:rsidRPr="00165CCE">
        <w:rPr>
          <w:rFonts w:ascii="Arial" w:hAnsi="Arial" w:cs="Arial"/>
        </w:rPr>
        <w:t xml:space="preserve"> trae historias y testimonios de vidas duras e hilarantes, comunes para </w:t>
      </w:r>
      <w:r w:rsidR="008A0247" w:rsidRPr="00165CCE">
        <w:rPr>
          <w:rFonts w:ascii="Arial" w:hAnsi="Arial" w:cs="Arial"/>
          <w:color w:val="222222"/>
        </w:rPr>
        <w:t>una o muchas personas sordas y sus familias: La felicidad de su nacimiento, la frustración al descubrir la discapacidad, el dolor al aceptar la realidad que luego se hace cada vez más difícil o divertida al enfrentar el desarrollo natural de la vida. Pero cada uno se esfuerza para superar los obstáculos y convertirse en personas útiles para su familia y la sociedad</w:t>
      </w:r>
      <w:r w:rsidR="00F72DAF" w:rsidRPr="00165CCE">
        <w:rPr>
          <w:rFonts w:ascii="Arial" w:hAnsi="Arial" w:cs="Arial"/>
          <w:color w:val="222222"/>
        </w:rPr>
        <w:t>. Dos hi</w:t>
      </w:r>
      <w:r w:rsidR="00F72DAF" w:rsidRPr="008B1C7F">
        <w:rPr>
          <w:rFonts w:ascii="Arial" w:hAnsi="Arial" w:cs="Arial"/>
          <w:color w:val="222222"/>
          <w:szCs w:val="24"/>
        </w:rPr>
        <w:t>storia</w:t>
      </w:r>
      <w:r w:rsidR="00F72DAF" w:rsidRPr="00165CCE">
        <w:rPr>
          <w:rFonts w:ascii="Arial" w:hAnsi="Arial" w:cs="Arial"/>
          <w:color w:val="222222"/>
          <w:szCs w:val="24"/>
        </w:rPr>
        <w:t>s</w:t>
      </w:r>
      <w:r w:rsidR="00F72DAF" w:rsidRPr="008B1C7F">
        <w:rPr>
          <w:rFonts w:ascii="Arial" w:hAnsi="Arial" w:cs="Arial"/>
          <w:color w:val="222222"/>
          <w:szCs w:val="24"/>
        </w:rPr>
        <w:t xml:space="preserve"> que lleva</w:t>
      </w:r>
      <w:r w:rsidR="00F72DAF" w:rsidRPr="00165CCE">
        <w:rPr>
          <w:rFonts w:ascii="Arial" w:hAnsi="Arial" w:cs="Arial"/>
          <w:color w:val="222222"/>
          <w:szCs w:val="24"/>
        </w:rPr>
        <w:t>n</w:t>
      </w:r>
      <w:r w:rsidR="00F72DAF" w:rsidRPr="008B1C7F">
        <w:rPr>
          <w:rFonts w:ascii="Arial" w:hAnsi="Arial" w:cs="Arial"/>
          <w:color w:val="222222"/>
          <w:szCs w:val="24"/>
        </w:rPr>
        <w:t xml:space="preserve"> un gran mensaje de </w:t>
      </w:r>
      <w:r w:rsidR="00F72DAF" w:rsidRPr="008B1C7F">
        <w:rPr>
          <w:rFonts w:ascii="Arial" w:hAnsi="Arial" w:cs="Arial"/>
          <w:color w:val="222222"/>
          <w:szCs w:val="24"/>
          <w:u w:val="single"/>
        </w:rPr>
        <w:t>amor, comprensión, valores y sobretodo deseos de superación, contada por sus propios protagonistas</w:t>
      </w:r>
      <w:r w:rsidR="00F72DAF" w:rsidRPr="00165CCE">
        <w:rPr>
          <w:rFonts w:ascii="Arial" w:hAnsi="Arial" w:cs="Arial"/>
          <w:color w:val="222222"/>
          <w:szCs w:val="24"/>
        </w:rPr>
        <w:t xml:space="preserve">. </w:t>
      </w:r>
      <w:r w:rsidR="008A0247" w:rsidRPr="00165CCE">
        <w:rPr>
          <w:rFonts w:ascii="Arial" w:hAnsi="Arial" w:cs="Arial"/>
          <w:color w:val="222222"/>
        </w:rPr>
        <w:t xml:space="preserve">Cualquier parecido con la realidad es pura casualidad. </w:t>
      </w:r>
      <w:r w:rsidR="008A0247" w:rsidRPr="00165CCE">
        <w:rPr>
          <w:rFonts w:ascii="Arial" w:hAnsi="Arial" w:cs="Arial"/>
          <w:color w:val="222222"/>
          <w:u w:val="single"/>
        </w:rPr>
        <w:t>La función va con una locución para el entendimiento del público oyente, y termina con un musical</w:t>
      </w:r>
      <w:r w:rsidR="008A0247" w:rsidRPr="00165CCE">
        <w:rPr>
          <w:rFonts w:ascii="Arial" w:hAnsi="Arial" w:cs="Arial"/>
          <w:color w:val="222222"/>
        </w:rPr>
        <w:t>.</w:t>
      </w:r>
      <w:r w:rsidR="00FF4EC6">
        <w:rPr>
          <w:rFonts w:ascii="Arial" w:hAnsi="Arial" w:cs="Arial"/>
          <w:color w:val="222222"/>
        </w:rPr>
        <w:t xml:space="preserve"> </w:t>
      </w:r>
    </w:p>
    <w:p w:rsidR="00EE4B65" w:rsidRPr="00EE4B65" w:rsidRDefault="00EE4B65" w:rsidP="00EE4B6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E358B1" w:rsidRPr="00165CCE" w:rsidRDefault="007B132B" w:rsidP="00EE4B65">
      <w:pPr>
        <w:spacing w:after="0" w:line="240" w:lineRule="auto"/>
        <w:jc w:val="both"/>
        <w:rPr>
          <w:rFonts w:ascii="Arial" w:hAnsi="Arial" w:cs="Arial"/>
        </w:rPr>
      </w:pPr>
      <w:r w:rsidRPr="00165CCE">
        <w:rPr>
          <w:rFonts w:ascii="Arial" w:hAnsi="Arial" w:cs="Arial"/>
        </w:rPr>
        <w:t xml:space="preserve">Luego de </w:t>
      </w:r>
      <w:r w:rsidR="005974B8" w:rsidRPr="00165CCE">
        <w:rPr>
          <w:rFonts w:ascii="Arial" w:hAnsi="Arial" w:cs="Arial"/>
        </w:rPr>
        <w:t>cinco</w:t>
      </w:r>
      <w:r w:rsidRPr="00165CCE">
        <w:rPr>
          <w:rFonts w:ascii="Arial" w:hAnsi="Arial" w:cs="Arial"/>
        </w:rPr>
        <w:t xml:space="preserve"> meses de constante aprendizaje e intensos ensayos</w:t>
      </w:r>
      <w:r w:rsidR="005974B8" w:rsidRPr="00165CCE">
        <w:rPr>
          <w:rFonts w:ascii="Arial" w:hAnsi="Arial" w:cs="Arial"/>
        </w:rPr>
        <w:t xml:space="preserve">, una docena de alumnos PCDA </w:t>
      </w:r>
      <w:r w:rsidRPr="00165CCE">
        <w:rPr>
          <w:rFonts w:ascii="Arial" w:hAnsi="Arial" w:cs="Arial"/>
        </w:rPr>
        <w:t>present</w:t>
      </w:r>
      <w:r w:rsidR="000E3C70">
        <w:rPr>
          <w:rFonts w:ascii="Arial" w:hAnsi="Arial" w:cs="Arial"/>
        </w:rPr>
        <w:t>ará</w:t>
      </w:r>
      <w:r w:rsidRPr="00165CCE">
        <w:rPr>
          <w:rFonts w:ascii="Arial" w:hAnsi="Arial" w:cs="Arial"/>
        </w:rPr>
        <w:t xml:space="preserve"> la muestra </w:t>
      </w:r>
      <w:r w:rsidR="005974B8" w:rsidRPr="00165CCE">
        <w:rPr>
          <w:rFonts w:ascii="Arial" w:hAnsi="Arial" w:cs="Arial"/>
        </w:rPr>
        <w:t>de fin de taller</w:t>
      </w:r>
      <w:r w:rsidR="000E3C70">
        <w:rPr>
          <w:rFonts w:ascii="Arial" w:hAnsi="Arial" w:cs="Arial"/>
        </w:rPr>
        <w:t xml:space="preserve"> con su propia versión de</w:t>
      </w:r>
      <w:r w:rsidR="005974B8" w:rsidRPr="00165CCE">
        <w:rPr>
          <w:rFonts w:ascii="Arial" w:hAnsi="Arial" w:cs="Arial"/>
        </w:rPr>
        <w:t xml:space="preserve"> </w:t>
      </w:r>
      <w:r w:rsidR="005974B8" w:rsidRPr="00FF4EC6">
        <w:rPr>
          <w:rFonts w:ascii="Arial" w:hAnsi="Arial" w:cs="Arial"/>
          <w:b/>
        </w:rPr>
        <w:t>I</w:t>
      </w:r>
      <w:r w:rsidRPr="00FF4EC6">
        <w:rPr>
          <w:rFonts w:ascii="Arial" w:hAnsi="Arial" w:cs="Arial"/>
          <w:b/>
        </w:rPr>
        <w:t>NVISIBLE</w:t>
      </w:r>
      <w:r w:rsidR="005974B8" w:rsidRPr="00FF4EC6">
        <w:rPr>
          <w:rFonts w:ascii="Arial" w:hAnsi="Arial" w:cs="Arial"/>
          <w:b/>
        </w:rPr>
        <w:t>S</w:t>
      </w:r>
      <w:r w:rsidR="000E3C70">
        <w:rPr>
          <w:rFonts w:ascii="Arial" w:hAnsi="Arial" w:cs="Arial"/>
          <w:b/>
        </w:rPr>
        <w:t>,</w:t>
      </w:r>
      <w:r w:rsidRPr="00165CCE">
        <w:rPr>
          <w:rFonts w:ascii="Arial" w:hAnsi="Arial" w:cs="Arial"/>
        </w:rPr>
        <w:t xml:space="preserve"> </w:t>
      </w:r>
      <w:r w:rsidR="005974B8" w:rsidRPr="00165CCE">
        <w:rPr>
          <w:rFonts w:ascii="Arial" w:hAnsi="Arial" w:cs="Arial"/>
        </w:rPr>
        <w:t>que además</w:t>
      </w:r>
      <w:r w:rsidR="000E3C70">
        <w:rPr>
          <w:rFonts w:ascii="Arial" w:hAnsi="Arial" w:cs="Arial"/>
        </w:rPr>
        <w:t xml:space="preserve"> estará acompañado de </w:t>
      </w:r>
      <w:r w:rsidR="005974B8" w:rsidRPr="00165CCE">
        <w:rPr>
          <w:rFonts w:ascii="Arial" w:hAnsi="Arial" w:cs="Arial"/>
        </w:rPr>
        <w:t>dos obras cortas: La Soltera y el Ladrón</w:t>
      </w:r>
      <w:r w:rsidR="009C5318">
        <w:rPr>
          <w:rFonts w:ascii="Arial" w:hAnsi="Arial" w:cs="Arial"/>
        </w:rPr>
        <w:t>, una divertida pantomima</w:t>
      </w:r>
      <w:r w:rsidR="005974B8" w:rsidRPr="00165CCE">
        <w:rPr>
          <w:rFonts w:ascii="Arial" w:hAnsi="Arial" w:cs="Arial"/>
        </w:rPr>
        <w:t xml:space="preserve"> de Sebastián Salazar </w:t>
      </w:r>
      <w:proofErr w:type="spellStart"/>
      <w:r w:rsidR="005974B8" w:rsidRPr="00165CCE">
        <w:rPr>
          <w:rFonts w:ascii="Arial" w:hAnsi="Arial" w:cs="Arial"/>
        </w:rPr>
        <w:t>Bondy</w:t>
      </w:r>
      <w:proofErr w:type="spellEnd"/>
      <w:r w:rsidR="009C5318">
        <w:rPr>
          <w:rFonts w:ascii="Arial" w:hAnsi="Arial" w:cs="Arial"/>
        </w:rPr>
        <w:t>,</w:t>
      </w:r>
      <w:r w:rsidR="005974B8" w:rsidRPr="00165CCE">
        <w:rPr>
          <w:rFonts w:ascii="Arial" w:hAnsi="Arial" w:cs="Arial"/>
        </w:rPr>
        <w:t xml:space="preserve"> y Falso Amor</w:t>
      </w:r>
      <w:r w:rsidR="009C5318">
        <w:rPr>
          <w:rFonts w:ascii="Arial" w:hAnsi="Arial" w:cs="Arial"/>
        </w:rPr>
        <w:t>, la historia de una relación tóxica</w:t>
      </w:r>
      <w:r w:rsidR="00EE4B65">
        <w:rPr>
          <w:rFonts w:ascii="Arial" w:hAnsi="Arial" w:cs="Arial"/>
        </w:rPr>
        <w:t>, demasiado común en nuestros días, una relación para la que nuestros padres no nos han enseñado cómo enfrentar, y</w:t>
      </w:r>
      <w:r w:rsidR="009C5318">
        <w:rPr>
          <w:rFonts w:ascii="Arial" w:hAnsi="Arial" w:cs="Arial"/>
        </w:rPr>
        <w:t xml:space="preserve"> que puede tocarle a cualquiera de nosotros</w:t>
      </w:r>
      <w:r w:rsidR="00EE4B65">
        <w:rPr>
          <w:rFonts w:ascii="Arial" w:hAnsi="Arial" w:cs="Arial"/>
        </w:rPr>
        <w:t xml:space="preserve">. Las dos últimas piezas son </w:t>
      </w:r>
      <w:r w:rsidR="005974B8" w:rsidRPr="00165CCE">
        <w:rPr>
          <w:rFonts w:ascii="Arial" w:hAnsi="Arial" w:cs="Arial"/>
        </w:rPr>
        <w:t xml:space="preserve">interpretadas por </w:t>
      </w:r>
      <w:r w:rsidR="000E3C70">
        <w:rPr>
          <w:rFonts w:ascii="Arial" w:hAnsi="Arial" w:cs="Arial"/>
        </w:rPr>
        <w:t>los</w:t>
      </w:r>
      <w:r w:rsidR="005974B8" w:rsidRPr="00165CCE">
        <w:rPr>
          <w:rFonts w:ascii="Arial" w:hAnsi="Arial" w:cs="Arial"/>
        </w:rPr>
        <w:t xml:space="preserve"> alumnos de mayor experiencia</w:t>
      </w:r>
      <w:r w:rsidR="000E3C70">
        <w:rPr>
          <w:rFonts w:ascii="Arial" w:hAnsi="Arial" w:cs="Arial"/>
        </w:rPr>
        <w:t xml:space="preserve"> que son parte del elenco Teatro en Silencio.</w:t>
      </w:r>
      <w:r w:rsidR="009C5318">
        <w:rPr>
          <w:rFonts w:ascii="Arial" w:hAnsi="Arial" w:cs="Arial"/>
        </w:rPr>
        <w:t xml:space="preserve"> </w:t>
      </w:r>
      <w:r w:rsidR="000E3C70">
        <w:rPr>
          <w:rFonts w:ascii="Arial" w:hAnsi="Arial" w:cs="Arial"/>
        </w:rPr>
        <w:t>T</w:t>
      </w:r>
      <w:r w:rsidR="005974B8" w:rsidRPr="00165CCE">
        <w:rPr>
          <w:rFonts w:ascii="Arial" w:hAnsi="Arial" w:cs="Arial"/>
        </w:rPr>
        <w:t xml:space="preserve">odos </w:t>
      </w:r>
      <w:r w:rsidR="00E358B1" w:rsidRPr="00165CCE">
        <w:rPr>
          <w:rFonts w:ascii="Arial" w:hAnsi="Arial" w:cs="Arial"/>
        </w:rPr>
        <w:t>revelarán</w:t>
      </w:r>
      <w:r w:rsidRPr="00165CCE">
        <w:rPr>
          <w:rFonts w:ascii="Arial" w:hAnsi="Arial" w:cs="Arial"/>
        </w:rPr>
        <w:t xml:space="preserve"> lo aprendido en los talleres</w:t>
      </w:r>
      <w:r w:rsidR="00E358B1" w:rsidRPr="00165CCE">
        <w:rPr>
          <w:rFonts w:ascii="Arial" w:hAnsi="Arial" w:cs="Arial"/>
        </w:rPr>
        <w:t xml:space="preserve">, </w:t>
      </w:r>
      <w:r w:rsidR="00E358B1" w:rsidRPr="00165CCE">
        <w:rPr>
          <w:rFonts w:ascii="Arial" w:hAnsi="Arial" w:cs="Arial"/>
          <w:u w:val="single"/>
        </w:rPr>
        <w:t>esfuerzo sin precedentes a nivel nacional</w:t>
      </w:r>
      <w:r w:rsidR="00E358B1" w:rsidRPr="00165CCE">
        <w:rPr>
          <w:rFonts w:ascii="Arial" w:hAnsi="Arial" w:cs="Arial"/>
        </w:rPr>
        <w:t xml:space="preserve"> dado que no hay Actores sordos en el país por la falta de centros de formación </w:t>
      </w:r>
      <w:r w:rsidR="00C22664" w:rsidRPr="00165CCE">
        <w:rPr>
          <w:rFonts w:ascii="Arial" w:hAnsi="Arial" w:cs="Arial"/>
        </w:rPr>
        <w:t xml:space="preserve">artística </w:t>
      </w:r>
      <w:r w:rsidR="00E358B1" w:rsidRPr="00165CCE">
        <w:rPr>
          <w:rFonts w:ascii="Arial" w:hAnsi="Arial" w:cs="Arial"/>
        </w:rPr>
        <w:t>dirigido a ellos.</w:t>
      </w:r>
    </w:p>
    <w:p w:rsidR="001E468F" w:rsidRDefault="001E468F" w:rsidP="00EE4B65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90644" w:rsidRDefault="00403FFC" w:rsidP="00EE4B65">
      <w:pPr>
        <w:spacing w:after="0" w:line="240" w:lineRule="auto"/>
        <w:jc w:val="both"/>
        <w:rPr>
          <w:rFonts w:ascii="Arial" w:hAnsi="Arial" w:cs="Arial"/>
        </w:rPr>
      </w:pPr>
      <w:r w:rsidRPr="00165CCE">
        <w:rPr>
          <w:rFonts w:ascii="Arial" w:hAnsi="Arial" w:cs="Arial"/>
        </w:rPr>
        <w:t xml:space="preserve">De niños todos somos tímidos, pero a medida que vamos creciendo aprendemos paulatinamente a controlar nuestros miedos y a </w:t>
      </w:r>
      <w:r w:rsidR="003F2C0E">
        <w:rPr>
          <w:rFonts w:ascii="Arial" w:hAnsi="Arial" w:cs="Arial"/>
        </w:rPr>
        <w:t>entender la dinámica de la comunicación</w:t>
      </w:r>
      <w:r w:rsidRPr="00165CCE">
        <w:rPr>
          <w:rFonts w:ascii="Arial" w:hAnsi="Arial" w:cs="Arial"/>
        </w:rPr>
        <w:t>. En cambio, los niños que no escuchan</w:t>
      </w:r>
      <w:r w:rsidR="003F2C0E">
        <w:rPr>
          <w:rFonts w:ascii="Arial" w:hAnsi="Arial" w:cs="Arial"/>
        </w:rPr>
        <w:t xml:space="preserve"> </w:t>
      </w:r>
      <w:r w:rsidR="001E468F">
        <w:rPr>
          <w:rFonts w:ascii="Arial" w:hAnsi="Arial" w:cs="Arial"/>
        </w:rPr>
        <w:t>desarrollan</w:t>
      </w:r>
      <w:r w:rsidR="00D13AC4" w:rsidRPr="00165CCE">
        <w:rPr>
          <w:rFonts w:ascii="Arial" w:hAnsi="Arial" w:cs="Arial"/>
        </w:rPr>
        <w:t xml:space="preserve"> </w:t>
      </w:r>
      <w:r w:rsidRPr="00165CCE">
        <w:rPr>
          <w:rFonts w:ascii="Arial" w:hAnsi="Arial" w:cs="Arial"/>
        </w:rPr>
        <w:t>timidez</w:t>
      </w:r>
      <w:r w:rsidR="001E468F">
        <w:rPr>
          <w:rFonts w:ascii="Arial" w:hAnsi="Arial" w:cs="Arial"/>
        </w:rPr>
        <w:t xml:space="preserve"> y profunda frustración porque</w:t>
      </w:r>
      <w:r w:rsidR="003F2C0E">
        <w:rPr>
          <w:rFonts w:ascii="Arial" w:hAnsi="Arial" w:cs="Arial"/>
        </w:rPr>
        <w:t xml:space="preserve"> reconoce</w:t>
      </w:r>
      <w:r w:rsidRPr="00165CCE">
        <w:rPr>
          <w:rFonts w:ascii="Arial" w:hAnsi="Arial" w:cs="Arial"/>
        </w:rPr>
        <w:t xml:space="preserve"> su</w:t>
      </w:r>
      <w:r w:rsidR="001E468F">
        <w:rPr>
          <w:rFonts w:ascii="Arial" w:hAnsi="Arial" w:cs="Arial"/>
        </w:rPr>
        <w:t>s</w:t>
      </w:r>
      <w:r w:rsidRPr="00165CCE">
        <w:rPr>
          <w:rFonts w:ascii="Arial" w:hAnsi="Arial" w:cs="Arial"/>
        </w:rPr>
        <w:t xml:space="preserve"> limitaci</w:t>
      </w:r>
      <w:r w:rsidR="001E468F">
        <w:rPr>
          <w:rFonts w:ascii="Arial" w:hAnsi="Arial" w:cs="Arial"/>
        </w:rPr>
        <w:t xml:space="preserve">ones. </w:t>
      </w:r>
      <w:r w:rsidR="00A90644">
        <w:rPr>
          <w:rFonts w:ascii="Arial" w:hAnsi="Arial" w:cs="Arial"/>
        </w:rPr>
        <w:t>El t</w:t>
      </w:r>
      <w:r w:rsidR="001E468F">
        <w:rPr>
          <w:rFonts w:ascii="Arial" w:hAnsi="Arial" w:cs="Arial"/>
        </w:rPr>
        <w:t>aller de actuación para personas sordas reduce y hasta elimina los altos niveles de frustración</w:t>
      </w:r>
      <w:r w:rsidR="00A90644">
        <w:rPr>
          <w:rFonts w:ascii="Arial" w:hAnsi="Arial" w:cs="Arial"/>
        </w:rPr>
        <w:t>, y estimula la sociabilización</w:t>
      </w:r>
      <w:r w:rsidR="001E468F">
        <w:rPr>
          <w:rFonts w:ascii="Arial" w:hAnsi="Arial" w:cs="Arial"/>
        </w:rPr>
        <w:t xml:space="preserve"> </w:t>
      </w:r>
      <w:r w:rsidR="00A90644">
        <w:rPr>
          <w:rFonts w:ascii="Arial" w:hAnsi="Arial" w:cs="Arial"/>
        </w:rPr>
        <w:t>de lo</w:t>
      </w:r>
      <w:r w:rsidR="001E468F">
        <w:rPr>
          <w:rFonts w:ascii="Arial" w:hAnsi="Arial" w:cs="Arial"/>
        </w:rPr>
        <w:t xml:space="preserve">s alumnos </w:t>
      </w:r>
      <w:r w:rsidR="00A90644">
        <w:rPr>
          <w:rFonts w:ascii="Arial" w:hAnsi="Arial" w:cs="Arial"/>
        </w:rPr>
        <w:t>participantes, con</w:t>
      </w:r>
      <w:r w:rsidR="001E468F">
        <w:rPr>
          <w:rFonts w:ascii="Arial" w:hAnsi="Arial" w:cs="Arial"/>
        </w:rPr>
        <w:t xml:space="preserve"> diversas dinámicas y psicodrama.</w:t>
      </w:r>
      <w:r w:rsidR="00A90644">
        <w:rPr>
          <w:rFonts w:ascii="Arial" w:hAnsi="Arial" w:cs="Arial"/>
        </w:rPr>
        <w:t xml:space="preserve"> Es decir, que el taller trae grandes beneficios psicológicos, terapéutico motor y sociales</w:t>
      </w:r>
      <w:r w:rsidR="00A90644" w:rsidRPr="00A90644">
        <w:rPr>
          <w:rFonts w:ascii="Helvetica" w:hAnsi="Helvetica"/>
          <w:color w:val="FFFFFF"/>
          <w:sz w:val="18"/>
          <w:szCs w:val="18"/>
          <w:shd w:val="clear" w:color="auto" w:fill="4080FF"/>
        </w:rPr>
        <w:t>.</w:t>
      </w:r>
    </w:p>
    <w:p w:rsidR="00A90644" w:rsidRPr="00165CCE" w:rsidRDefault="00A90644" w:rsidP="00EE4B65">
      <w:pPr>
        <w:spacing w:after="0" w:line="240" w:lineRule="auto"/>
        <w:jc w:val="both"/>
        <w:rPr>
          <w:rFonts w:ascii="Arial" w:hAnsi="Arial" w:cs="Arial"/>
        </w:rPr>
      </w:pPr>
    </w:p>
    <w:p w:rsidR="00E358B1" w:rsidRPr="00165CCE" w:rsidRDefault="000E3C70" w:rsidP="00EE4B6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PE" w:eastAsia="es-PE"/>
        </w:rPr>
      </w:pPr>
      <w:r>
        <w:rPr>
          <w:rFonts w:ascii="Arial" w:hAnsi="Arial" w:cs="Arial"/>
        </w:rPr>
        <w:t xml:space="preserve">Teatro en Silencio cuenta con el auspicio del Ministerio de Cultura y del Club de Leones Papa Juan XXIII cuya </w:t>
      </w:r>
      <w:r w:rsidR="00165CCE" w:rsidRPr="00165CCE">
        <w:rPr>
          <w:rFonts w:ascii="Arial" w:hAnsi="Arial" w:cs="Arial"/>
          <w:color w:val="000000"/>
          <w:shd w:val="clear" w:color="auto" w:fill="FFFFFF"/>
        </w:rPr>
        <w:t>Dirección de Arte</w:t>
      </w:r>
      <w:r>
        <w:rPr>
          <w:rFonts w:ascii="Arial" w:hAnsi="Arial" w:cs="Arial"/>
        </w:rPr>
        <w:t xml:space="preserve"> dijo que nuestr</w:t>
      </w:r>
      <w:r w:rsidR="00165CCE" w:rsidRPr="00165CCE">
        <w:rPr>
          <w:rFonts w:ascii="Arial" w:hAnsi="Arial" w:cs="Arial"/>
        </w:rPr>
        <w:t xml:space="preserve">a labor es una </w:t>
      </w:r>
      <w:r w:rsidR="00165CCE" w:rsidRPr="00165CCE">
        <w:rPr>
          <w:rFonts w:ascii="Arial" w:hAnsi="Arial" w:cs="Arial"/>
          <w:color w:val="000000"/>
          <w:shd w:val="clear" w:color="auto" w:fill="FFFFFF"/>
        </w:rPr>
        <w:t>"(...)</w:t>
      </w:r>
      <w:r w:rsidR="00165CCE" w:rsidRPr="00165CC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165CCE" w:rsidRPr="00165CCE">
        <w:rPr>
          <w:rFonts w:ascii="Arial" w:hAnsi="Arial" w:cs="Arial"/>
          <w:i/>
          <w:iCs/>
          <w:color w:val="000000"/>
          <w:shd w:val="clear" w:color="auto" w:fill="FFFFFF"/>
        </w:rPr>
        <w:t>iniciativa que busca, además de la difusión de las artes escénicas, hacerlas más inclusivas incentivando la democracia de la cultura y la activa participación. Sin duda, éste es un claro ejemplo de transformación social a través del arte”.</w:t>
      </w:r>
      <w:r w:rsidR="00165CCE" w:rsidRPr="00165CCE">
        <w:rPr>
          <w:rFonts w:ascii="Arial" w:hAnsi="Arial" w:cs="Arial"/>
          <w:color w:val="000000"/>
          <w:shd w:val="clear" w:color="auto" w:fill="FFFFFF"/>
        </w:rPr>
        <w:t> </w:t>
      </w:r>
    </w:p>
    <w:p w:rsidR="00165CCE" w:rsidRDefault="00165CCE" w:rsidP="00EE4B65">
      <w:pPr>
        <w:spacing w:after="0" w:line="240" w:lineRule="auto"/>
        <w:jc w:val="both"/>
        <w:rPr>
          <w:rFonts w:ascii="Arial" w:hAnsi="Arial" w:cs="Arial"/>
        </w:rPr>
      </w:pPr>
    </w:p>
    <w:p w:rsidR="00165CCE" w:rsidRPr="00165CCE" w:rsidRDefault="00165CCE" w:rsidP="00B64321">
      <w:pPr>
        <w:spacing w:after="0" w:line="240" w:lineRule="auto"/>
        <w:jc w:val="both"/>
        <w:rPr>
          <w:rFonts w:ascii="Arial" w:hAnsi="Arial" w:cs="Arial"/>
        </w:rPr>
      </w:pPr>
    </w:p>
    <w:p w:rsidR="003534CA" w:rsidRPr="00165CCE" w:rsidRDefault="00E4716C" w:rsidP="003534CA">
      <w:pPr>
        <w:spacing w:after="0" w:line="240" w:lineRule="auto"/>
        <w:jc w:val="both"/>
        <w:rPr>
          <w:rFonts w:ascii="Arial" w:hAnsi="Arial" w:cs="Arial"/>
        </w:rPr>
      </w:pPr>
      <w:r w:rsidRPr="00165CCE">
        <w:rPr>
          <w:rFonts w:ascii="Arial" w:hAnsi="Arial" w:cs="Arial"/>
        </w:rPr>
        <w:t>Agradeciendo su difusión</w:t>
      </w:r>
    </w:p>
    <w:p w:rsidR="00C22664" w:rsidRPr="00165CCE" w:rsidRDefault="00C22664" w:rsidP="002B2A2C">
      <w:pPr>
        <w:tabs>
          <w:tab w:val="left" w:pos="3255"/>
        </w:tabs>
        <w:spacing w:after="0" w:line="240" w:lineRule="auto"/>
        <w:jc w:val="right"/>
        <w:rPr>
          <w:rStyle w:val="Ttulodellibro"/>
          <w:rFonts w:ascii="Arial" w:hAnsi="Arial" w:cs="Arial"/>
          <w:b w:val="0"/>
          <w:i/>
          <w:sz w:val="24"/>
        </w:rPr>
      </w:pPr>
    </w:p>
    <w:p w:rsidR="002B2A2C" w:rsidRPr="00A620A5" w:rsidRDefault="002B2A2C" w:rsidP="002B2A2C">
      <w:pPr>
        <w:tabs>
          <w:tab w:val="left" w:pos="3255"/>
        </w:tabs>
        <w:spacing w:after="0" w:line="240" w:lineRule="auto"/>
        <w:jc w:val="right"/>
        <w:rPr>
          <w:rStyle w:val="Ttulodellibro"/>
          <w:rFonts w:ascii="Arial" w:hAnsi="Arial" w:cs="Arial"/>
          <w:b w:val="0"/>
          <w:i/>
          <w:sz w:val="28"/>
        </w:rPr>
      </w:pPr>
      <w:r w:rsidRPr="00A620A5">
        <w:rPr>
          <w:rStyle w:val="Ttulodellibro"/>
          <w:rFonts w:ascii="Arial" w:hAnsi="Arial" w:cs="Arial"/>
          <w:b w:val="0"/>
          <w:i/>
          <w:sz w:val="28"/>
        </w:rPr>
        <w:t>José Antonio Montañez</w:t>
      </w:r>
    </w:p>
    <w:p w:rsidR="002B2A2C" w:rsidRPr="00E4716C" w:rsidRDefault="002B2A2C" w:rsidP="002B2A2C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lang w:val="es-PE" w:eastAsia="es-PE"/>
        </w:rPr>
      </w:pPr>
      <w:r w:rsidRPr="00E4716C">
        <w:rPr>
          <w:rFonts w:ascii="Arial" w:eastAsia="Times New Roman" w:hAnsi="Arial" w:cs="Arial"/>
          <w:lang w:val="es-PE" w:eastAsia="es-PE"/>
        </w:rPr>
        <w:t>Director Teatro en Silencio</w:t>
      </w:r>
    </w:p>
    <w:p w:rsidR="002B2A2C" w:rsidRPr="00E4716C" w:rsidRDefault="002B2A2C" w:rsidP="002B2A2C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lang w:val="es-PE" w:eastAsia="es-PE"/>
        </w:rPr>
      </w:pPr>
      <w:r w:rsidRPr="00E4716C">
        <w:rPr>
          <w:rFonts w:ascii="Arial" w:eastAsia="Times New Roman" w:hAnsi="Arial" w:cs="Arial"/>
          <w:lang w:val="es-PE" w:eastAsia="es-PE"/>
        </w:rPr>
        <w:t xml:space="preserve">51 1 </w:t>
      </w:r>
      <w:r w:rsidR="00E4716C" w:rsidRPr="00E4716C">
        <w:rPr>
          <w:rFonts w:ascii="Arial" w:eastAsia="Times New Roman" w:hAnsi="Arial" w:cs="Arial"/>
          <w:lang w:val="es-PE" w:eastAsia="es-PE"/>
        </w:rPr>
        <w:t>340-5993</w:t>
      </w:r>
      <w:r w:rsidRPr="00E4716C">
        <w:rPr>
          <w:rFonts w:ascii="Arial" w:eastAsia="Times New Roman" w:hAnsi="Arial" w:cs="Arial"/>
          <w:lang w:val="es-PE" w:eastAsia="es-PE"/>
        </w:rPr>
        <w:t xml:space="preserve"> / 51 RPM #99035-3333</w:t>
      </w:r>
    </w:p>
    <w:p w:rsidR="002B2A2C" w:rsidRPr="00E4716C" w:rsidRDefault="002B2A2C" w:rsidP="002B2A2C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lang w:val="es-PE" w:eastAsia="es-PE"/>
        </w:rPr>
      </w:pPr>
      <w:r w:rsidRPr="00E4716C">
        <w:rPr>
          <w:rFonts w:ascii="Arial" w:eastAsia="Times New Roman" w:hAnsi="Arial" w:cs="Arial"/>
          <w:lang w:val="es-PE" w:eastAsia="es-PE"/>
        </w:rPr>
        <w:t xml:space="preserve">Visita Teatro en Silencio en Facebook y </w:t>
      </w:r>
      <w:proofErr w:type="spellStart"/>
      <w:r w:rsidRPr="00E4716C">
        <w:rPr>
          <w:rFonts w:ascii="Arial" w:eastAsia="Times New Roman" w:hAnsi="Arial" w:cs="Arial"/>
          <w:lang w:val="es-PE" w:eastAsia="es-PE"/>
        </w:rPr>
        <w:t>Youtube</w:t>
      </w:r>
      <w:proofErr w:type="spellEnd"/>
    </w:p>
    <w:sectPr w:rsidR="002B2A2C" w:rsidRPr="00E4716C" w:rsidSect="003A1039">
      <w:headerReference w:type="default" r:id="rId7"/>
      <w:footerReference w:type="default" r:id="rId8"/>
      <w:pgSz w:w="11906" w:h="16838"/>
      <w:pgMar w:top="1134" w:right="1134" w:bottom="1134" w:left="1134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11" w:rsidRDefault="00114B11" w:rsidP="007B5F5F">
      <w:pPr>
        <w:spacing w:after="0" w:line="240" w:lineRule="auto"/>
      </w:pPr>
      <w:r>
        <w:separator/>
      </w:r>
    </w:p>
  </w:endnote>
  <w:endnote w:type="continuationSeparator" w:id="0">
    <w:p w:rsidR="00114B11" w:rsidRDefault="00114B11" w:rsidP="007B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39" w:rsidRPr="008B1C7F" w:rsidRDefault="003A1039" w:rsidP="003A1039">
    <w:pPr>
      <w:shd w:val="clear" w:color="auto" w:fill="FFFFFF"/>
      <w:spacing w:after="0" w:line="240" w:lineRule="auto"/>
      <w:jc w:val="center"/>
      <w:textAlignment w:val="center"/>
      <w:rPr>
        <w:rFonts w:ascii="Arial" w:eastAsia="Times New Roman" w:hAnsi="Arial" w:cs="Arial"/>
        <w:sz w:val="18"/>
        <w:szCs w:val="16"/>
        <w:lang w:val="en-US" w:eastAsia="es-PE"/>
      </w:rPr>
    </w:pPr>
    <w:r w:rsidRPr="008B1C7F">
      <w:rPr>
        <w:rFonts w:ascii="Arial" w:eastAsia="Times New Roman" w:hAnsi="Arial" w:cs="Arial"/>
        <w:sz w:val="18"/>
        <w:szCs w:val="16"/>
        <w:lang w:val="en-US" w:eastAsia="es-PE"/>
      </w:rPr>
      <w:t xml:space="preserve">51 1 </w:t>
    </w:r>
    <w:r w:rsidR="00E4716C" w:rsidRPr="008B1C7F">
      <w:rPr>
        <w:rFonts w:ascii="Arial" w:eastAsia="Times New Roman" w:hAnsi="Arial" w:cs="Arial"/>
        <w:sz w:val="18"/>
        <w:szCs w:val="16"/>
        <w:lang w:val="en-US" w:eastAsia="es-PE"/>
      </w:rPr>
      <w:t>340-5993</w:t>
    </w:r>
    <w:r w:rsidRPr="008B1C7F">
      <w:rPr>
        <w:rFonts w:ascii="Arial" w:eastAsia="Times New Roman" w:hAnsi="Arial" w:cs="Arial"/>
        <w:sz w:val="18"/>
        <w:szCs w:val="16"/>
        <w:lang w:val="en-US" w:eastAsia="es-PE"/>
      </w:rPr>
      <w:t xml:space="preserve"> / 51 RPM #99035-3333 RPM</w:t>
    </w:r>
  </w:p>
  <w:p w:rsidR="003A1039" w:rsidRPr="003A1039" w:rsidRDefault="003A1039" w:rsidP="003A1039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8"/>
        <w:szCs w:val="16"/>
      </w:rPr>
    </w:pPr>
    <w:r w:rsidRPr="008B1C7F">
      <w:rPr>
        <w:rFonts w:ascii="Arial" w:hAnsi="Arial" w:cs="Arial"/>
        <w:sz w:val="18"/>
        <w:szCs w:val="16"/>
        <w:lang w:val="en-US"/>
      </w:rPr>
      <w:t xml:space="preserve">tallerdeteatroensilencio@gmail.com / </w:t>
    </w:r>
    <w:r w:rsidR="00E4716C" w:rsidRPr="008B1C7F">
      <w:rPr>
        <w:rFonts w:ascii="Arial" w:hAnsi="Arial" w:cs="Arial"/>
        <w:sz w:val="18"/>
        <w:szCs w:val="16"/>
        <w:lang w:val="en-US"/>
      </w:rPr>
      <w:t xml:space="preserve">Urb. </w:t>
    </w:r>
    <w:proofErr w:type="spellStart"/>
    <w:r w:rsidR="00E4716C">
      <w:rPr>
        <w:rFonts w:ascii="Arial" w:hAnsi="Arial" w:cs="Arial"/>
        <w:sz w:val="18"/>
        <w:szCs w:val="16"/>
      </w:rPr>
      <w:t>Prol</w:t>
    </w:r>
    <w:proofErr w:type="spellEnd"/>
    <w:r w:rsidR="00E4716C">
      <w:rPr>
        <w:rFonts w:ascii="Arial" w:hAnsi="Arial" w:cs="Arial"/>
        <w:sz w:val="18"/>
        <w:szCs w:val="16"/>
      </w:rPr>
      <w:t xml:space="preserve">. Benavides, Calle </w:t>
    </w:r>
    <w:proofErr w:type="spellStart"/>
    <w:r w:rsidR="00E4716C">
      <w:rPr>
        <w:rFonts w:ascii="Arial" w:hAnsi="Arial" w:cs="Arial"/>
        <w:sz w:val="18"/>
        <w:szCs w:val="16"/>
      </w:rPr>
      <w:t>Bayóvar</w:t>
    </w:r>
    <w:proofErr w:type="spellEnd"/>
    <w:r w:rsidR="00E4716C">
      <w:rPr>
        <w:rFonts w:ascii="Arial" w:hAnsi="Arial" w:cs="Arial"/>
        <w:sz w:val="18"/>
        <w:szCs w:val="16"/>
      </w:rPr>
      <w:t xml:space="preserve"> Sur 351 Dpto. 302 Surco</w:t>
    </w:r>
  </w:p>
  <w:p w:rsidR="003A1039" w:rsidRDefault="003A10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11" w:rsidRDefault="00114B11" w:rsidP="007B5F5F">
      <w:pPr>
        <w:spacing w:after="0" w:line="240" w:lineRule="auto"/>
      </w:pPr>
      <w:r>
        <w:separator/>
      </w:r>
    </w:p>
  </w:footnote>
  <w:footnote w:type="continuationSeparator" w:id="0">
    <w:p w:rsidR="00114B11" w:rsidRDefault="00114B11" w:rsidP="007B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5F" w:rsidRDefault="007E3F6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5435A" wp14:editId="5945CEBA">
              <wp:simplePos x="0" y="0"/>
              <wp:positionH relativeFrom="column">
                <wp:posOffset>3147060</wp:posOffset>
              </wp:positionH>
              <wp:positionV relativeFrom="paragraph">
                <wp:posOffset>187960</wp:posOffset>
              </wp:positionV>
              <wp:extent cx="2971800" cy="55372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E3F6D" w:rsidRPr="00420FB1" w:rsidRDefault="007E3F6D" w:rsidP="007E3F6D">
                          <w:pPr>
                            <w:pStyle w:val="NormalWeb"/>
                            <w:tabs>
                              <w:tab w:val="right" w:pos="708"/>
                              <w:tab w:val="center" w:pos="4253"/>
                              <w:tab w:val="right" w:pos="8505"/>
                            </w:tabs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</w:pPr>
                          <w:r w:rsidRPr="00420FB1"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  <w:t>De la ASOCIACIÓN CULTURAL PARA UNA</w:t>
                          </w:r>
                        </w:p>
                        <w:p w:rsidR="007E3F6D" w:rsidRPr="00420FB1" w:rsidRDefault="007E3F6D" w:rsidP="007E3F6D">
                          <w:pPr>
                            <w:pStyle w:val="NormalWeb"/>
                            <w:tabs>
                              <w:tab w:val="right" w:pos="708"/>
                              <w:tab w:val="center" w:pos="4253"/>
                              <w:tab w:val="right" w:pos="8505"/>
                            </w:tabs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hAnsi="Arial Narrow"/>
                              <w:sz w:val="32"/>
                            </w:rPr>
                          </w:pPr>
                          <w:r w:rsidRPr="00420FB1">
                            <w:rPr>
                              <w:rFonts w:ascii="Arial Narrow" w:eastAsia="Calibri" w:hAnsi="Arial Narrow"/>
                              <w:b/>
                              <w:bCs/>
                              <w:kern w:val="24"/>
                              <w:szCs w:val="20"/>
                            </w:rPr>
                            <w:t>D</w:t>
                          </w:r>
                          <w:r w:rsidRPr="00420FB1"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  <w:t xml:space="preserve">ISCAPACIDAD </w:t>
                          </w:r>
                          <w:r w:rsidRPr="00420FB1">
                            <w:rPr>
                              <w:rFonts w:ascii="Arial Narrow" w:eastAsia="Calibri" w:hAnsi="Arial Narrow"/>
                              <w:b/>
                              <w:bCs/>
                              <w:kern w:val="24"/>
                              <w:szCs w:val="20"/>
                            </w:rPr>
                            <w:t>A</w:t>
                          </w:r>
                          <w:r w:rsidRPr="00420FB1"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  <w:t xml:space="preserve">UDITIVA </w:t>
                          </w:r>
                          <w:r w:rsidRPr="00420FB1">
                            <w:rPr>
                              <w:rFonts w:ascii="Arial Narrow" w:eastAsia="Calibri" w:hAnsi="Arial Narrow"/>
                              <w:b/>
                              <w:bCs/>
                              <w:kern w:val="24"/>
                              <w:szCs w:val="20"/>
                            </w:rPr>
                            <w:t>R</w:t>
                          </w:r>
                          <w:r w:rsidRPr="00420FB1"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  <w:t>ESPONSABLE</w:t>
                          </w:r>
                        </w:p>
                        <w:p w:rsidR="007E3F6D" w:rsidRPr="00420FB1" w:rsidRDefault="007E3F6D" w:rsidP="007E3F6D">
                          <w:pPr>
                            <w:pStyle w:val="NormalWeb"/>
                            <w:tabs>
                              <w:tab w:val="right" w:pos="708"/>
                              <w:tab w:val="center" w:pos="4253"/>
                              <w:tab w:val="right" w:pos="8505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</w:pPr>
                        </w:p>
                        <w:p w:rsidR="007E3F6D" w:rsidRPr="00420FB1" w:rsidRDefault="007E3F6D" w:rsidP="007E3F6D">
                          <w:pPr>
                            <w:pStyle w:val="NormalWeb"/>
                            <w:tabs>
                              <w:tab w:val="right" w:pos="708"/>
                              <w:tab w:val="center" w:pos="4253"/>
                              <w:tab w:val="right" w:pos="8505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</w:pPr>
                          <w:r w:rsidRPr="00420FB1">
                            <w:rPr>
                              <w:rFonts w:ascii="Arial Narrow" w:eastAsia="Calibri" w:hAnsi="Arial Narrow"/>
                              <w:kern w:val="24"/>
                              <w:szCs w:val="20"/>
                            </w:rPr>
                            <w:t>ASOCIACIÓN CULTURAL PARA DAR</w:t>
                          </w:r>
                        </w:p>
                        <w:p w:rsidR="007E3F6D" w:rsidRPr="00420FB1" w:rsidRDefault="007E3F6D" w:rsidP="007E3F6D">
                          <w:pPr>
                            <w:pStyle w:val="NormalWeb"/>
                            <w:tabs>
                              <w:tab w:val="right" w:pos="708"/>
                              <w:tab w:val="center" w:pos="4253"/>
                              <w:tab w:val="right" w:pos="8505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20FB1">
                            <w:rPr>
                              <w:rFonts w:ascii="Arial Narrow" w:eastAsia="Calibri" w:hAnsi="Arial Narrow"/>
                              <w:kern w:val="24"/>
                              <w:sz w:val="18"/>
                              <w:szCs w:val="20"/>
                            </w:rPr>
                            <w:t>Registros Públicos 13582788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2" o:spid="_x0000_s1026" style="position:absolute;left:0;text-align:left;margin-left:247.8pt;margin-top:14.8pt;width:234pt;height:4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" filled="f" fillcolor="#4f81bd [3204]" stroked="f" strokecolor="black [3213]">
              <v:shadow color="#eeece1 [3214]"/>
              <v:textbox style="mso-fit-shape-to-text:t">
                <w:txbxContent>
                  <w:p w:rsidR="007E3F6D" w:rsidRPr="00420FB1" w:rsidRDefault="007E3F6D" w:rsidP="007E3F6D">
                    <w:pPr>
                      <w:pStyle w:val="NormalWeb"/>
                      <w:tabs>
                        <w:tab w:val="right" w:pos="708"/>
                        <w:tab w:val="center" w:pos="4253"/>
                        <w:tab w:val="right" w:pos="8505"/>
                      </w:tabs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Calibri" w:hAnsi="Arial Narrow"/>
                        <w:kern w:val="24"/>
                        <w:szCs w:val="20"/>
                      </w:rPr>
                    </w:pPr>
                    <w:r w:rsidRPr="00420FB1">
                      <w:rPr>
                        <w:rFonts w:ascii="Arial Narrow" w:eastAsia="Calibri" w:hAnsi="Arial Narrow"/>
                        <w:kern w:val="24"/>
                        <w:szCs w:val="20"/>
                      </w:rPr>
                      <w:t>De la ASOCIACIÓN CULTURAL PARA UNA</w:t>
                    </w:r>
                  </w:p>
                  <w:p w:rsidR="007E3F6D" w:rsidRPr="00420FB1" w:rsidRDefault="007E3F6D" w:rsidP="007E3F6D">
                    <w:pPr>
                      <w:pStyle w:val="NormalWeb"/>
                      <w:tabs>
                        <w:tab w:val="right" w:pos="708"/>
                        <w:tab w:val="center" w:pos="4253"/>
                        <w:tab w:val="right" w:pos="8505"/>
                      </w:tabs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hAnsi="Arial Narrow"/>
                        <w:sz w:val="32"/>
                      </w:rPr>
                    </w:pPr>
                    <w:r w:rsidRPr="00420FB1">
                      <w:rPr>
                        <w:rFonts w:ascii="Arial Narrow" w:eastAsia="Calibri" w:hAnsi="Arial Narrow"/>
                        <w:b/>
                        <w:bCs/>
                        <w:kern w:val="24"/>
                        <w:szCs w:val="20"/>
                      </w:rPr>
                      <w:t>D</w:t>
                    </w:r>
                    <w:r w:rsidRPr="00420FB1">
                      <w:rPr>
                        <w:rFonts w:ascii="Arial Narrow" w:eastAsia="Calibri" w:hAnsi="Arial Narrow"/>
                        <w:kern w:val="24"/>
                        <w:szCs w:val="20"/>
                      </w:rPr>
                      <w:t xml:space="preserve">ISCAPACIDAD </w:t>
                    </w:r>
                    <w:r w:rsidRPr="00420FB1">
                      <w:rPr>
                        <w:rFonts w:ascii="Arial Narrow" w:eastAsia="Calibri" w:hAnsi="Arial Narrow"/>
                        <w:b/>
                        <w:bCs/>
                        <w:kern w:val="24"/>
                        <w:szCs w:val="20"/>
                      </w:rPr>
                      <w:t>A</w:t>
                    </w:r>
                    <w:r w:rsidRPr="00420FB1">
                      <w:rPr>
                        <w:rFonts w:ascii="Arial Narrow" w:eastAsia="Calibri" w:hAnsi="Arial Narrow"/>
                        <w:kern w:val="24"/>
                        <w:szCs w:val="20"/>
                      </w:rPr>
                      <w:t xml:space="preserve">UDITIVA </w:t>
                    </w:r>
                    <w:r w:rsidRPr="00420FB1">
                      <w:rPr>
                        <w:rFonts w:ascii="Arial Narrow" w:eastAsia="Calibri" w:hAnsi="Arial Narrow"/>
                        <w:b/>
                        <w:bCs/>
                        <w:kern w:val="24"/>
                        <w:szCs w:val="20"/>
                      </w:rPr>
                      <w:t>R</w:t>
                    </w:r>
                    <w:r w:rsidRPr="00420FB1">
                      <w:rPr>
                        <w:rFonts w:ascii="Arial Narrow" w:eastAsia="Calibri" w:hAnsi="Arial Narrow"/>
                        <w:kern w:val="24"/>
                        <w:szCs w:val="20"/>
                      </w:rPr>
                      <w:t>ESPONSABLE</w:t>
                    </w:r>
                  </w:p>
                  <w:p w:rsidR="007E3F6D" w:rsidRPr="00420FB1" w:rsidRDefault="007E3F6D" w:rsidP="007E3F6D">
                    <w:pPr>
                      <w:pStyle w:val="NormalWeb"/>
                      <w:tabs>
                        <w:tab w:val="right" w:pos="708"/>
                        <w:tab w:val="center" w:pos="4253"/>
                        <w:tab w:val="right" w:pos="8505"/>
                      </w:tabs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Calibri" w:hAnsi="Arial Narrow"/>
                        <w:kern w:val="24"/>
                        <w:szCs w:val="20"/>
                      </w:rPr>
                    </w:pPr>
                  </w:p>
                  <w:p w:rsidR="007E3F6D" w:rsidRPr="00420FB1" w:rsidRDefault="007E3F6D" w:rsidP="007E3F6D">
                    <w:pPr>
                      <w:pStyle w:val="NormalWeb"/>
                      <w:tabs>
                        <w:tab w:val="right" w:pos="708"/>
                        <w:tab w:val="center" w:pos="4253"/>
                        <w:tab w:val="right" w:pos="8505"/>
                      </w:tabs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Calibri" w:hAnsi="Arial Narrow"/>
                        <w:kern w:val="24"/>
                        <w:szCs w:val="20"/>
                      </w:rPr>
                    </w:pPr>
                    <w:r w:rsidRPr="00420FB1">
                      <w:rPr>
                        <w:rFonts w:ascii="Arial Narrow" w:eastAsia="Calibri" w:hAnsi="Arial Narrow"/>
                        <w:kern w:val="24"/>
                        <w:szCs w:val="20"/>
                      </w:rPr>
                      <w:t>ASOCIACIÓN CULTURAL PARA DAR</w:t>
                    </w:r>
                  </w:p>
                  <w:p w:rsidR="007E3F6D" w:rsidRPr="00420FB1" w:rsidRDefault="007E3F6D" w:rsidP="007E3F6D">
                    <w:pPr>
                      <w:pStyle w:val="NormalWeb"/>
                      <w:tabs>
                        <w:tab w:val="right" w:pos="708"/>
                        <w:tab w:val="center" w:pos="4253"/>
                        <w:tab w:val="right" w:pos="8505"/>
                      </w:tabs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hAnsi="Arial Narrow"/>
                        <w:sz w:val="22"/>
                      </w:rPr>
                    </w:pPr>
                    <w:r w:rsidRPr="00420FB1">
                      <w:rPr>
                        <w:rFonts w:ascii="Arial Narrow" w:eastAsia="Calibri" w:hAnsi="Arial Narrow"/>
                        <w:kern w:val="24"/>
                        <w:sz w:val="18"/>
                        <w:szCs w:val="20"/>
                      </w:rPr>
                      <w:t>Registros Públicos 13582788</w:t>
                    </w:r>
                  </w:p>
                </w:txbxContent>
              </v:textbox>
            </v:rect>
          </w:pict>
        </mc:Fallback>
      </mc:AlternateContent>
    </w:r>
    <w:r w:rsidR="007B5F5F">
      <w:rPr>
        <w:noProof/>
        <w:lang w:eastAsia="es-PE"/>
      </w:rPr>
      <w:drawing>
        <wp:inline distT="0" distB="0" distL="0" distR="0" wp14:anchorId="711538EB" wp14:editId="563594AB">
          <wp:extent cx="1981200" cy="1238250"/>
          <wp:effectExtent l="0" t="0" r="0" b="0"/>
          <wp:docPr id="1" name="Imagen 1" descr="D:\TEATRO\TEATRO EN SILENCIO\LOGO\Logo Teatro en Silencio -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ATRO\TEATRO EN SILENCIO\LOGO\Logo Teatro en Silencio - Gre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59" cy="123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A8"/>
    <w:rsid w:val="00042528"/>
    <w:rsid w:val="000E3C70"/>
    <w:rsid w:val="000F0F7C"/>
    <w:rsid w:val="00114B11"/>
    <w:rsid w:val="00124228"/>
    <w:rsid w:val="00165CCE"/>
    <w:rsid w:val="00167348"/>
    <w:rsid w:val="001E468F"/>
    <w:rsid w:val="00240B3B"/>
    <w:rsid w:val="002B2A2C"/>
    <w:rsid w:val="002B2D7C"/>
    <w:rsid w:val="003534CA"/>
    <w:rsid w:val="003838F1"/>
    <w:rsid w:val="003A1039"/>
    <w:rsid w:val="003F2C0E"/>
    <w:rsid w:val="00403FFC"/>
    <w:rsid w:val="00461265"/>
    <w:rsid w:val="005974B8"/>
    <w:rsid w:val="005A758F"/>
    <w:rsid w:val="00602DEA"/>
    <w:rsid w:val="00684412"/>
    <w:rsid w:val="00686950"/>
    <w:rsid w:val="006E3CF4"/>
    <w:rsid w:val="0072441E"/>
    <w:rsid w:val="00770BA8"/>
    <w:rsid w:val="007B132B"/>
    <w:rsid w:val="007B5F5F"/>
    <w:rsid w:val="007E3F6D"/>
    <w:rsid w:val="00843F58"/>
    <w:rsid w:val="0086218B"/>
    <w:rsid w:val="00884F8A"/>
    <w:rsid w:val="008A0247"/>
    <w:rsid w:val="008B1C7F"/>
    <w:rsid w:val="008E2030"/>
    <w:rsid w:val="008E26BE"/>
    <w:rsid w:val="009613AF"/>
    <w:rsid w:val="00973672"/>
    <w:rsid w:val="0098712B"/>
    <w:rsid w:val="009C5318"/>
    <w:rsid w:val="00A52503"/>
    <w:rsid w:val="00A620A5"/>
    <w:rsid w:val="00A805D0"/>
    <w:rsid w:val="00A90644"/>
    <w:rsid w:val="00A936FE"/>
    <w:rsid w:val="00AE064A"/>
    <w:rsid w:val="00B64321"/>
    <w:rsid w:val="00BD72AC"/>
    <w:rsid w:val="00BF6E11"/>
    <w:rsid w:val="00C13893"/>
    <w:rsid w:val="00C22664"/>
    <w:rsid w:val="00CA34BB"/>
    <w:rsid w:val="00D13AC4"/>
    <w:rsid w:val="00D55982"/>
    <w:rsid w:val="00DC509B"/>
    <w:rsid w:val="00E233EE"/>
    <w:rsid w:val="00E358B1"/>
    <w:rsid w:val="00E4716C"/>
    <w:rsid w:val="00E559AD"/>
    <w:rsid w:val="00E60A15"/>
    <w:rsid w:val="00E7680F"/>
    <w:rsid w:val="00E84BA8"/>
    <w:rsid w:val="00EC4040"/>
    <w:rsid w:val="00ED2D74"/>
    <w:rsid w:val="00EE4B65"/>
    <w:rsid w:val="00F72DAF"/>
    <w:rsid w:val="00FB0B52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s-P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5F"/>
    <w:pPr>
      <w:spacing w:after="200" w:line="276" w:lineRule="auto"/>
      <w:jc w:val="left"/>
    </w:pPr>
    <w:rPr>
      <w:rFonts w:asciiTheme="minorHAnsi" w:hAnsiTheme="minorHAnsi" w:cstheme="minorBidi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E84BA8"/>
  </w:style>
  <w:style w:type="character" w:customStyle="1" w:styleId="apple-converted-space">
    <w:name w:val="apple-converted-space"/>
    <w:basedOn w:val="Fuentedeprrafopredeter"/>
    <w:rsid w:val="00E84BA8"/>
  </w:style>
  <w:style w:type="character" w:styleId="Hipervnculo">
    <w:name w:val="Hyperlink"/>
    <w:basedOn w:val="Fuentedeprrafopredeter"/>
    <w:uiPriority w:val="99"/>
    <w:unhideWhenUsed/>
    <w:rsid w:val="00E84BA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5F5F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7B5F5F"/>
  </w:style>
  <w:style w:type="paragraph" w:styleId="Piedepgina">
    <w:name w:val="footer"/>
    <w:basedOn w:val="Normal"/>
    <w:link w:val="PiedepginaCar"/>
    <w:uiPriority w:val="99"/>
    <w:unhideWhenUsed/>
    <w:rsid w:val="007B5F5F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5F5F"/>
  </w:style>
  <w:style w:type="paragraph" w:styleId="Textodeglobo">
    <w:name w:val="Balloon Text"/>
    <w:basedOn w:val="Normal"/>
    <w:link w:val="TextodegloboCar"/>
    <w:uiPriority w:val="99"/>
    <w:semiHidden/>
    <w:unhideWhenUsed/>
    <w:rsid w:val="007B5F5F"/>
    <w:pPr>
      <w:spacing w:after="0" w:line="240" w:lineRule="auto"/>
      <w:jc w:val="both"/>
    </w:pPr>
    <w:rPr>
      <w:rFonts w:ascii="Tahoma" w:hAnsi="Tahoma" w:cs="Tahoma"/>
      <w:sz w:val="16"/>
      <w:szCs w:val="16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F5F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2B2A2C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7E3F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s-P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5F"/>
    <w:pPr>
      <w:spacing w:after="200" w:line="276" w:lineRule="auto"/>
      <w:jc w:val="left"/>
    </w:pPr>
    <w:rPr>
      <w:rFonts w:asciiTheme="minorHAnsi" w:hAnsiTheme="minorHAnsi" w:cstheme="minorBidi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E84BA8"/>
  </w:style>
  <w:style w:type="character" w:customStyle="1" w:styleId="apple-converted-space">
    <w:name w:val="apple-converted-space"/>
    <w:basedOn w:val="Fuentedeprrafopredeter"/>
    <w:rsid w:val="00E84BA8"/>
  </w:style>
  <w:style w:type="character" w:styleId="Hipervnculo">
    <w:name w:val="Hyperlink"/>
    <w:basedOn w:val="Fuentedeprrafopredeter"/>
    <w:uiPriority w:val="99"/>
    <w:unhideWhenUsed/>
    <w:rsid w:val="00E84BA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5F5F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7B5F5F"/>
  </w:style>
  <w:style w:type="paragraph" w:styleId="Piedepgina">
    <w:name w:val="footer"/>
    <w:basedOn w:val="Normal"/>
    <w:link w:val="PiedepginaCar"/>
    <w:uiPriority w:val="99"/>
    <w:unhideWhenUsed/>
    <w:rsid w:val="007B5F5F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5F5F"/>
  </w:style>
  <w:style w:type="paragraph" w:styleId="Textodeglobo">
    <w:name w:val="Balloon Text"/>
    <w:basedOn w:val="Normal"/>
    <w:link w:val="TextodegloboCar"/>
    <w:uiPriority w:val="99"/>
    <w:semiHidden/>
    <w:unhideWhenUsed/>
    <w:rsid w:val="007B5F5F"/>
    <w:pPr>
      <w:spacing w:after="0" w:line="240" w:lineRule="auto"/>
      <w:jc w:val="both"/>
    </w:pPr>
    <w:rPr>
      <w:rFonts w:ascii="Tahoma" w:hAnsi="Tahoma" w:cs="Tahoma"/>
      <w:sz w:val="16"/>
      <w:szCs w:val="16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F5F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2B2A2C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7E3F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</dc:creator>
  <cp:lastModifiedBy>JOSE ANTONIO</cp:lastModifiedBy>
  <cp:revision>11</cp:revision>
  <dcterms:created xsi:type="dcterms:W3CDTF">2016-10-26T22:57:00Z</dcterms:created>
  <dcterms:modified xsi:type="dcterms:W3CDTF">2016-11-11T17:56:00Z</dcterms:modified>
</cp:coreProperties>
</file>